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DA6" w:rsidRPr="007F312C" w:rsidRDefault="00B747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601DF">
        <w:rPr>
          <w:rFonts w:ascii="Arial" w:hAnsi="Arial" w:cs="Arial"/>
        </w:rPr>
        <w:t xml:space="preserve">EMBARGOED UNTIL </w:t>
      </w:r>
      <w:r w:rsidR="001D2F66">
        <w:rPr>
          <w:rFonts w:ascii="Arial" w:hAnsi="Arial" w:cs="Arial"/>
        </w:rPr>
        <w:t>TUESDAY 30</w:t>
      </w:r>
      <w:r w:rsidR="008601DF">
        <w:rPr>
          <w:rFonts w:ascii="Arial" w:hAnsi="Arial" w:cs="Arial"/>
        </w:rPr>
        <w:t xml:space="preserve"> SEPTEMBER 2014</w:t>
      </w:r>
    </w:p>
    <w:p w:rsidR="00861DA6" w:rsidRPr="007F312C" w:rsidRDefault="00861DA6">
      <w:pPr>
        <w:rPr>
          <w:rFonts w:ascii="Arial" w:hAnsi="Arial" w:cs="Arial"/>
        </w:rPr>
      </w:pPr>
    </w:p>
    <w:p w:rsidR="00C2472F" w:rsidRDefault="00F26EDE" w:rsidP="00C2472F">
      <w:pPr>
        <w:pStyle w:val="BodyText"/>
        <w:rPr>
          <w:rFonts w:cs="Arial"/>
          <w:szCs w:val="20"/>
        </w:rPr>
      </w:pPr>
      <w:r>
        <w:rPr>
          <w:rFonts w:cs="Arial"/>
          <w:b/>
          <w:sz w:val="32"/>
          <w:szCs w:val="32"/>
        </w:rPr>
        <w:t>O</w:t>
      </w:r>
      <w:r w:rsidR="00A340A2" w:rsidRPr="00A340A2">
        <w:rPr>
          <w:rFonts w:cs="Arial"/>
          <w:b/>
          <w:sz w:val="32"/>
          <w:szCs w:val="32"/>
        </w:rPr>
        <w:t>nline platform launched for Eu</w:t>
      </w:r>
      <w:r w:rsidR="00EC5718">
        <w:rPr>
          <w:rFonts w:cs="Arial"/>
          <w:b/>
          <w:sz w:val="32"/>
          <w:szCs w:val="32"/>
        </w:rPr>
        <w:t>rope’s adult learning community</w:t>
      </w:r>
      <w:r w:rsidR="00A340A2" w:rsidRPr="00A340A2">
        <w:rPr>
          <w:rFonts w:cs="Arial"/>
          <w:b/>
          <w:sz w:val="32"/>
          <w:szCs w:val="32"/>
        </w:rPr>
        <w:t xml:space="preserve"> </w:t>
      </w:r>
    </w:p>
    <w:p w:rsidR="00C2472F" w:rsidRPr="00CB0AA5" w:rsidRDefault="00C2472F" w:rsidP="00233AEA">
      <w:pPr>
        <w:pStyle w:val="BodyText"/>
      </w:pPr>
      <w:r>
        <w:rPr>
          <w:rFonts w:cs="Arial"/>
          <w:szCs w:val="20"/>
        </w:rPr>
        <w:t xml:space="preserve">Thousands of people working in adult education will be able to access </w:t>
      </w:r>
      <w:r w:rsidR="00233AEA">
        <w:rPr>
          <w:rFonts w:cs="Arial"/>
          <w:szCs w:val="20"/>
        </w:rPr>
        <w:t>news and events</w:t>
      </w:r>
      <w:r>
        <w:rPr>
          <w:rFonts w:cs="Arial"/>
          <w:szCs w:val="20"/>
        </w:rPr>
        <w:t xml:space="preserve">, and network with colleagues across Europe, as the European </w:t>
      </w:r>
      <w:r w:rsidRPr="00CB0AA5">
        <w:t>Commis</w:t>
      </w:r>
      <w:r>
        <w:t>sion unveils the</w:t>
      </w:r>
      <w:r w:rsidRPr="00CB0AA5">
        <w:t xml:space="preserve"> latest version of </w:t>
      </w:r>
      <w:r w:rsidR="006A7D9A">
        <w:t xml:space="preserve">its </w:t>
      </w:r>
      <w:r w:rsidRPr="00CB0AA5">
        <w:t>community-directed adult learning site</w:t>
      </w:r>
      <w:r>
        <w:t>, EPALE.</w:t>
      </w:r>
    </w:p>
    <w:p w:rsidR="00F26EDE" w:rsidRDefault="00233AEA" w:rsidP="00233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second</w:t>
      </w:r>
      <w:r w:rsidR="00861DA6" w:rsidRPr="004F51AD">
        <w:rPr>
          <w:rFonts w:ascii="Arial" w:hAnsi="Arial" w:cs="Arial"/>
          <w:sz w:val="20"/>
          <w:szCs w:val="20"/>
        </w:rPr>
        <w:t xml:space="preserve"> version of </w:t>
      </w:r>
      <w:r w:rsidR="000233E7">
        <w:rPr>
          <w:rFonts w:ascii="Arial" w:hAnsi="Arial" w:cs="Arial"/>
          <w:sz w:val="20"/>
          <w:szCs w:val="20"/>
        </w:rPr>
        <w:t xml:space="preserve">the </w:t>
      </w:r>
      <w:r w:rsidR="00861DA6" w:rsidRPr="004F51AD">
        <w:rPr>
          <w:rFonts w:ascii="Arial" w:hAnsi="Arial" w:cs="Arial"/>
          <w:sz w:val="20"/>
          <w:szCs w:val="20"/>
        </w:rPr>
        <w:t xml:space="preserve">adult learning community platform EPALE </w:t>
      </w:r>
      <w:r w:rsidR="000233E7">
        <w:rPr>
          <w:rFonts w:ascii="Arial" w:hAnsi="Arial" w:cs="Arial"/>
          <w:sz w:val="20"/>
          <w:szCs w:val="20"/>
        </w:rPr>
        <w:t xml:space="preserve">(the Electronic Platform for Adult Learning in Europe) </w:t>
      </w:r>
      <w:r w:rsidR="00861DA6" w:rsidRPr="004F51AD">
        <w:rPr>
          <w:rFonts w:ascii="Arial" w:hAnsi="Arial" w:cs="Arial"/>
          <w:sz w:val="20"/>
          <w:szCs w:val="20"/>
        </w:rPr>
        <w:t xml:space="preserve">has gone live </w:t>
      </w:r>
      <w:r w:rsidR="00861DA6" w:rsidRPr="00A340A2">
        <w:rPr>
          <w:rFonts w:ascii="Arial" w:hAnsi="Arial" w:cs="Arial"/>
          <w:sz w:val="20"/>
          <w:szCs w:val="20"/>
        </w:rPr>
        <w:t>today</w:t>
      </w:r>
      <w:r w:rsidR="00CB1BCA">
        <w:rPr>
          <w:rFonts w:ascii="Arial" w:hAnsi="Arial" w:cs="Arial"/>
          <w:sz w:val="20"/>
          <w:szCs w:val="20"/>
        </w:rPr>
        <w:t xml:space="preserve"> in English</w:t>
      </w:r>
      <w:r w:rsidR="00C2472F" w:rsidRPr="00A340A2">
        <w:rPr>
          <w:rFonts w:ascii="Arial" w:hAnsi="Arial" w:cs="Arial"/>
          <w:sz w:val="20"/>
          <w:szCs w:val="20"/>
        </w:rPr>
        <w:t>,</w:t>
      </w:r>
      <w:r w:rsidR="00861DA6" w:rsidRPr="004F51AD">
        <w:rPr>
          <w:rFonts w:ascii="Arial" w:hAnsi="Arial" w:cs="Arial"/>
          <w:sz w:val="20"/>
          <w:szCs w:val="20"/>
        </w:rPr>
        <w:t xml:space="preserve"> </w:t>
      </w:r>
      <w:r w:rsidR="00C2472F">
        <w:rPr>
          <w:rFonts w:ascii="Arial" w:hAnsi="Arial" w:cs="Arial"/>
          <w:sz w:val="20"/>
          <w:szCs w:val="20"/>
        </w:rPr>
        <w:t xml:space="preserve">with </w:t>
      </w:r>
      <w:r>
        <w:rPr>
          <w:rFonts w:ascii="Arial" w:hAnsi="Arial" w:cs="Arial"/>
          <w:sz w:val="20"/>
          <w:szCs w:val="20"/>
        </w:rPr>
        <w:t xml:space="preserve">several important new developments, </w:t>
      </w:r>
      <w:r w:rsidR="00C2472F">
        <w:rPr>
          <w:rFonts w:ascii="Arial" w:hAnsi="Arial" w:cs="Arial"/>
          <w:sz w:val="20"/>
          <w:szCs w:val="20"/>
        </w:rPr>
        <w:t>including</w:t>
      </w:r>
      <w:r w:rsidR="007F312C" w:rsidRPr="004F51AD">
        <w:rPr>
          <w:rFonts w:ascii="Arial" w:hAnsi="Arial" w:cs="Arial"/>
          <w:sz w:val="20"/>
          <w:szCs w:val="20"/>
        </w:rPr>
        <w:t xml:space="preserve"> an</w:t>
      </w:r>
      <w:r w:rsidR="00632DE5">
        <w:rPr>
          <w:rFonts w:ascii="Arial" w:hAnsi="Arial" w:cs="Arial"/>
          <w:sz w:val="20"/>
          <w:szCs w:val="20"/>
        </w:rPr>
        <w:t xml:space="preserve"> events calendar and a newsroom</w:t>
      </w:r>
      <w:r>
        <w:rPr>
          <w:rFonts w:ascii="Arial" w:hAnsi="Arial" w:cs="Arial"/>
          <w:sz w:val="20"/>
          <w:szCs w:val="20"/>
        </w:rPr>
        <w:t xml:space="preserve"> feature</w:t>
      </w:r>
      <w:r w:rsidR="00632DE5">
        <w:rPr>
          <w:rFonts w:ascii="Arial" w:hAnsi="Arial" w:cs="Arial"/>
          <w:sz w:val="20"/>
          <w:szCs w:val="20"/>
        </w:rPr>
        <w:t>.</w:t>
      </w:r>
      <w:r w:rsidR="00CB1BCA">
        <w:rPr>
          <w:rFonts w:ascii="Arial" w:hAnsi="Arial" w:cs="Arial"/>
          <w:sz w:val="20"/>
          <w:szCs w:val="20"/>
        </w:rPr>
        <w:t xml:space="preserve"> </w:t>
      </w:r>
    </w:p>
    <w:p w:rsidR="00812357" w:rsidRDefault="00C2472F" w:rsidP="00233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</w:t>
      </w:r>
      <w:r w:rsidR="00812357">
        <w:rPr>
          <w:rFonts w:ascii="Arial" w:hAnsi="Arial" w:cs="Arial"/>
          <w:sz w:val="20"/>
          <w:szCs w:val="20"/>
        </w:rPr>
        <w:t xml:space="preserve"> newsroom will</w:t>
      </w:r>
      <w:r w:rsidR="0097476C">
        <w:rPr>
          <w:rFonts w:ascii="Arial" w:hAnsi="Arial" w:cs="Arial"/>
          <w:sz w:val="20"/>
          <w:szCs w:val="20"/>
        </w:rPr>
        <w:t xml:space="preserve"> </w:t>
      </w:r>
      <w:r w:rsidR="00812357">
        <w:rPr>
          <w:rFonts w:ascii="Arial" w:hAnsi="Arial" w:cs="Arial"/>
          <w:sz w:val="20"/>
          <w:szCs w:val="20"/>
        </w:rPr>
        <w:t>bring the latest updates in adult education best practice, policy updates and opportunities for funding to professionals working in adult education.</w:t>
      </w:r>
    </w:p>
    <w:p w:rsidR="00812357" w:rsidRDefault="000233E7" w:rsidP="00233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Site users </w:t>
      </w:r>
      <w:r w:rsidR="00812357">
        <w:rPr>
          <w:rFonts w:ascii="Arial" w:hAnsi="Arial" w:cs="Arial"/>
          <w:sz w:val="20"/>
          <w:szCs w:val="20"/>
        </w:rPr>
        <w:t xml:space="preserve">will </w:t>
      </w:r>
      <w:r w:rsidR="0083657D">
        <w:rPr>
          <w:rFonts w:ascii="Arial" w:hAnsi="Arial" w:cs="Arial"/>
          <w:sz w:val="20"/>
          <w:szCs w:val="20"/>
        </w:rPr>
        <w:t xml:space="preserve">now </w:t>
      </w:r>
      <w:r w:rsidR="00812357">
        <w:rPr>
          <w:rFonts w:ascii="Arial" w:hAnsi="Arial" w:cs="Arial"/>
          <w:sz w:val="20"/>
          <w:szCs w:val="20"/>
        </w:rPr>
        <w:t xml:space="preserve">be able to have </w:t>
      </w:r>
      <w:r w:rsidR="00233AEA">
        <w:rPr>
          <w:rFonts w:ascii="Arial" w:hAnsi="Arial" w:cs="Arial"/>
          <w:sz w:val="20"/>
          <w:szCs w:val="20"/>
        </w:rPr>
        <w:t xml:space="preserve">adult learning </w:t>
      </w:r>
      <w:r w:rsidR="00812357">
        <w:rPr>
          <w:rFonts w:ascii="Arial" w:hAnsi="Arial" w:cs="Arial"/>
          <w:sz w:val="20"/>
          <w:szCs w:val="20"/>
        </w:rPr>
        <w:t>news delivered straight to their inbox by subscribing to EPALE’</w:t>
      </w:r>
      <w:r w:rsidR="007335B8">
        <w:rPr>
          <w:rFonts w:ascii="Arial" w:hAnsi="Arial" w:cs="Arial"/>
          <w:sz w:val="20"/>
          <w:szCs w:val="20"/>
        </w:rPr>
        <w:t>s n</w:t>
      </w:r>
      <w:r w:rsidR="00C2472F">
        <w:rPr>
          <w:rFonts w:ascii="Arial" w:hAnsi="Arial" w:cs="Arial"/>
          <w:sz w:val="20"/>
          <w:szCs w:val="20"/>
        </w:rPr>
        <w:t xml:space="preserve">ewsletter, as well as joining </w:t>
      </w:r>
      <w:r w:rsidR="00B747D3">
        <w:rPr>
          <w:rFonts w:ascii="Arial" w:hAnsi="Arial" w:cs="Arial"/>
          <w:sz w:val="20"/>
          <w:szCs w:val="20"/>
        </w:rPr>
        <w:t>EPALE conversations</w:t>
      </w:r>
      <w:r w:rsidR="00C2472F">
        <w:rPr>
          <w:rFonts w:ascii="Arial" w:hAnsi="Arial" w:cs="Arial"/>
          <w:sz w:val="20"/>
          <w:szCs w:val="20"/>
        </w:rPr>
        <w:t xml:space="preserve"> on social media.</w:t>
      </w:r>
      <w:r w:rsidR="007335B8">
        <w:rPr>
          <w:rFonts w:ascii="Arial" w:hAnsi="Arial" w:cs="Arial"/>
          <w:sz w:val="20"/>
          <w:szCs w:val="20"/>
        </w:rPr>
        <w:t xml:space="preserve"> EPALE </w:t>
      </w:r>
      <w:r w:rsidR="00233AEA">
        <w:rPr>
          <w:rFonts w:ascii="Arial" w:hAnsi="Arial" w:cs="Arial"/>
          <w:sz w:val="20"/>
          <w:szCs w:val="20"/>
        </w:rPr>
        <w:t xml:space="preserve">also </w:t>
      </w:r>
      <w:r w:rsidR="007335B8">
        <w:rPr>
          <w:rFonts w:ascii="Arial" w:hAnsi="Arial" w:cs="Arial"/>
          <w:sz w:val="20"/>
          <w:szCs w:val="20"/>
        </w:rPr>
        <w:t xml:space="preserve">has an active presence on </w:t>
      </w:r>
      <w:r w:rsidR="00A03DE9">
        <w:rPr>
          <w:rFonts w:ascii="Arial" w:hAnsi="Arial" w:cs="Arial"/>
          <w:sz w:val="20"/>
          <w:szCs w:val="20"/>
        </w:rPr>
        <w:fldChar w:fldCharType="begin"/>
      </w:r>
      <w:r w:rsidR="00A03DE9">
        <w:rPr>
          <w:rFonts w:ascii="Arial" w:hAnsi="Arial" w:cs="Arial"/>
          <w:sz w:val="20"/>
          <w:szCs w:val="20"/>
        </w:rPr>
        <w:instrText xml:space="preserve"> HYPERLINK "https://www.facebook.com/EPALE.EU" </w:instrText>
      </w:r>
      <w:r w:rsidR="00A03DE9">
        <w:rPr>
          <w:rFonts w:ascii="Arial" w:hAnsi="Arial" w:cs="Arial"/>
          <w:sz w:val="20"/>
          <w:szCs w:val="20"/>
        </w:rPr>
      </w:r>
      <w:r w:rsidR="00A03DE9">
        <w:rPr>
          <w:rFonts w:ascii="Arial" w:hAnsi="Arial" w:cs="Arial"/>
          <w:sz w:val="20"/>
          <w:szCs w:val="20"/>
        </w:rPr>
        <w:fldChar w:fldCharType="separate"/>
      </w:r>
      <w:r w:rsidR="007335B8" w:rsidRPr="00A03DE9">
        <w:rPr>
          <w:rStyle w:val="Hyperlink"/>
          <w:rFonts w:ascii="Arial" w:hAnsi="Arial" w:cs="Arial"/>
          <w:sz w:val="20"/>
          <w:szCs w:val="20"/>
        </w:rPr>
        <w:t>Facebook</w:t>
      </w:r>
      <w:r w:rsidR="00A03DE9">
        <w:rPr>
          <w:rFonts w:ascii="Arial" w:hAnsi="Arial" w:cs="Arial"/>
          <w:sz w:val="20"/>
          <w:szCs w:val="20"/>
        </w:rPr>
        <w:fldChar w:fldCharType="end"/>
      </w:r>
      <w:bookmarkStart w:id="0" w:name="_GoBack"/>
      <w:bookmarkEnd w:id="0"/>
      <w:r w:rsidR="007335B8">
        <w:rPr>
          <w:rFonts w:ascii="Arial" w:hAnsi="Arial" w:cs="Arial"/>
          <w:sz w:val="20"/>
          <w:szCs w:val="20"/>
        </w:rPr>
        <w:t xml:space="preserve">, </w:t>
      </w:r>
      <w:hyperlink r:id="rId6" w:history="1">
        <w:r w:rsidR="007335B8" w:rsidRPr="00A03DE9">
          <w:rPr>
            <w:rStyle w:val="Hyperlink"/>
            <w:rFonts w:ascii="Arial" w:hAnsi="Arial" w:cs="Arial"/>
            <w:sz w:val="20"/>
            <w:szCs w:val="20"/>
          </w:rPr>
          <w:t>LinkedIn</w:t>
        </w:r>
      </w:hyperlink>
      <w:r w:rsidR="007335B8">
        <w:rPr>
          <w:rFonts w:ascii="Arial" w:hAnsi="Arial" w:cs="Arial"/>
          <w:sz w:val="20"/>
          <w:szCs w:val="20"/>
        </w:rPr>
        <w:t xml:space="preserve"> and </w:t>
      </w:r>
      <w:hyperlink r:id="rId7" w:history="1">
        <w:r w:rsidR="007335B8" w:rsidRPr="00A03DE9">
          <w:rPr>
            <w:rStyle w:val="Hyperlink"/>
            <w:rFonts w:ascii="Arial" w:hAnsi="Arial" w:cs="Arial"/>
            <w:sz w:val="20"/>
            <w:szCs w:val="20"/>
          </w:rPr>
          <w:t>Twitter</w:t>
        </w:r>
      </w:hyperlink>
      <w:r w:rsidR="007335B8">
        <w:rPr>
          <w:rFonts w:ascii="Arial" w:hAnsi="Arial" w:cs="Arial"/>
          <w:sz w:val="20"/>
          <w:szCs w:val="20"/>
        </w:rPr>
        <w:t>, w</w:t>
      </w:r>
      <w:r>
        <w:rPr>
          <w:rFonts w:ascii="Arial" w:hAnsi="Arial" w:cs="Arial"/>
          <w:sz w:val="20"/>
          <w:szCs w:val="20"/>
        </w:rPr>
        <w:t>ith</w:t>
      </w:r>
      <w:r w:rsidR="0097476C">
        <w:rPr>
          <w:rFonts w:ascii="Arial" w:hAnsi="Arial" w:cs="Arial"/>
          <w:sz w:val="20"/>
          <w:szCs w:val="20"/>
        </w:rPr>
        <w:t xml:space="preserve"> </w:t>
      </w:r>
      <w:r w:rsidR="007335B8">
        <w:rPr>
          <w:rFonts w:ascii="Arial" w:hAnsi="Arial" w:cs="Arial"/>
          <w:sz w:val="20"/>
          <w:szCs w:val="20"/>
        </w:rPr>
        <w:t>connect</w:t>
      </w:r>
      <w:r>
        <w:rPr>
          <w:rFonts w:ascii="Arial" w:hAnsi="Arial" w:cs="Arial"/>
          <w:sz w:val="20"/>
          <w:szCs w:val="20"/>
        </w:rPr>
        <w:t>ion</w:t>
      </w:r>
      <w:r w:rsidR="006A7D9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to</w:t>
      </w:r>
      <w:r w:rsidR="007335B8">
        <w:rPr>
          <w:rFonts w:ascii="Arial" w:hAnsi="Arial" w:cs="Arial"/>
          <w:sz w:val="20"/>
          <w:szCs w:val="20"/>
        </w:rPr>
        <w:t xml:space="preserve"> professionals from all over Europe.</w:t>
      </w:r>
    </w:p>
    <w:p w:rsidR="001E0798" w:rsidRDefault="001829FF" w:rsidP="00233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calendar of events will help professionals find out about conferences and training opportunities</w:t>
      </w:r>
      <w:r w:rsidR="00C2472F">
        <w:rPr>
          <w:rFonts w:ascii="Arial" w:hAnsi="Arial" w:cs="Arial"/>
          <w:sz w:val="20"/>
          <w:szCs w:val="20"/>
        </w:rPr>
        <w:t>, and u</w:t>
      </w:r>
      <w:r>
        <w:rPr>
          <w:rFonts w:ascii="Arial" w:hAnsi="Arial" w:cs="Arial"/>
          <w:sz w:val="20"/>
          <w:szCs w:val="20"/>
        </w:rPr>
        <w:t xml:space="preserve">sers </w:t>
      </w:r>
      <w:r w:rsidR="00B747D3">
        <w:rPr>
          <w:rFonts w:ascii="Arial" w:hAnsi="Arial" w:cs="Arial"/>
          <w:sz w:val="20"/>
          <w:szCs w:val="20"/>
        </w:rPr>
        <w:t>can</w:t>
      </w:r>
      <w:r w:rsidR="005B63A5">
        <w:rPr>
          <w:rFonts w:ascii="Arial" w:hAnsi="Arial" w:cs="Arial"/>
          <w:sz w:val="20"/>
          <w:szCs w:val="20"/>
        </w:rPr>
        <w:t xml:space="preserve"> search for events according to theme, date and location.</w:t>
      </w:r>
    </w:p>
    <w:p w:rsidR="00CB1BCA" w:rsidRDefault="00435B1D" w:rsidP="00233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Further site releases, in all 24 EU languages will take place over the coming weeks.</w:t>
      </w:r>
      <w:r w:rsidR="00B747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="00B747D3">
        <w:rPr>
          <w:rFonts w:ascii="Arial" w:hAnsi="Arial" w:cs="Arial"/>
          <w:sz w:val="20"/>
          <w:szCs w:val="20"/>
        </w:rPr>
        <w:t xml:space="preserve">here will </w:t>
      </w:r>
      <w:r w:rsidR="00B747D3" w:rsidRPr="00B747D3">
        <w:rPr>
          <w:rFonts w:ascii="Arial" w:hAnsi="Arial" w:cs="Arial"/>
          <w:sz w:val="20"/>
          <w:szCs w:val="20"/>
        </w:rPr>
        <w:t>also be a g</w:t>
      </w:r>
      <w:r w:rsidR="001E0798">
        <w:rPr>
          <w:rFonts w:ascii="Arial" w:hAnsi="Arial" w:cs="Arial"/>
          <w:sz w:val="20"/>
          <w:szCs w:val="20"/>
        </w:rPr>
        <w:t>lo</w:t>
      </w:r>
      <w:r w:rsidR="002541CA">
        <w:rPr>
          <w:rFonts w:ascii="Arial" w:hAnsi="Arial" w:cs="Arial"/>
          <w:sz w:val="20"/>
          <w:szCs w:val="20"/>
        </w:rPr>
        <w:t>ssary of adult education words</w:t>
      </w:r>
      <w:r w:rsidR="00233AEA">
        <w:rPr>
          <w:rFonts w:ascii="Arial" w:hAnsi="Arial" w:cs="Arial"/>
          <w:sz w:val="20"/>
          <w:szCs w:val="20"/>
        </w:rPr>
        <w:t xml:space="preserve"> coming soon</w:t>
      </w:r>
      <w:r w:rsidR="001E0798">
        <w:rPr>
          <w:rFonts w:ascii="Arial" w:hAnsi="Arial" w:cs="Arial"/>
          <w:sz w:val="20"/>
          <w:szCs w:val="20"/>
        </w:rPr>
        <w:t xml:space="preserve">. </w:t>
      </w:r>
      <w:r w:rsidR="00B747D3">
        <w:rPr>
          <w:rFonts w:ascii="Arial" w:hAnsi="Arial" w:cs="Arial"/>
          <w:sz w:val="20"/>
          <w:szCs w:val="20"/>
        </w:rPr>
        <w:t>M</w:t>
      </w:r>
      <w:r w:rsidR="00BE1185">
        <w:rPr>
          <w:rFonts w:ascii="Arial" w:hAnsi="Arial" w:cs="Arial"/>
          <w:sz w:val="20"/>
          <w:szCs w:val="20"/>
        </w:rPr>
        <w:t>ore features will be added to the site over the coming months, including user profiles</w:t>
      </w:r>
      <w:r w:rsidR="0083657D">
        <w:rPr>
          <w:rFonts w:ascii="Arial" w:hAnsi="Arial" w:cs="Arial"/>
          <w:sz w:val="20"/>
          <w:szCs w:val="20"/>
        </w:rPr>
        <w:t xml:space="preserve">, </w:t>
      </w:r>
      <w:r w:rsidR="00BE1185">
        <w:rPr>
          <w:rFonts w:ascii="Arial" w:hAnsi="Arial" w:cs="Arial"/>
          <w:sz w:val="20"/>
          <w:szCs w:val="20"/>
        </w:rPr>
        <w:t xml:space="preserve">polls and a resource centre </w:t>
      </w:r>
      <w:r w:rsidR="000233E7">
        <w:rPr>
          <w:rFonts w:ascii="Arial" w:hAnsi="Arial" w:cs="Arial"/>
          <w:sz w:val="20"/>
          <w:szCs w:val="20"/>
        </w:rPr>
        <w:t xml:space="preserve">for </w:t>
      </w:r>
      <w:r w:rsidR="00BE1185">
        <w:rPr>
          <w:rFonts w:ascii="Arial" w:hAnsi="Arial" w:cs="Arial"/>
          <w:sz w:val="20"/>
          <w:szCs w:val="20"/>
        </w:rPr>
        <w:t xml:space="preserve">users </w:t>
      </w:r>
      <w:r w:rsidR="000233E7">
        <w:rPr>
          <w:rFonts w:ascii="Arial" w:hAnsi="Arial" w:cs="Arial"/>
          <w:sz w:val="20"/>
          <w:szCs w:val="20"/>
        </w:rPr>
        <w:t xml:space="preserve">to </w:t>
      </w:r>
      <w:r w:rsidR="00BE1185">
        <w:rPr>
          <w:rFonts w:ascii="Arial" w:hAnsi="Arial" w:cs="Arial"/>
          <w:sz w:val="20"/>
          <w:szCs w:val="20"/>
        </w:rPr>
        <w:t>stay up to date with the latest</w:t>
      </w:r>
      <w:r>
        <w:rPr>
          <w:rFonts w:ascii="Arial" w:hAnsi="Arial" w:cs="Arial"/>
          <w:sz w:val="20"/>
          <w:szCs w:val="20"/>
        </w:rPr>
        <w:t xml:space="preserve"> </w:t>
      </w:r>
      <w:r w:rsidR="00320F46">
        <w:rPr>
          <w:rFonts w:ascii="Arial" w:hAnsi="Arial" w:cs="Arial"/>
          <w:sz w:val="20"/>
          <w:szCs w:val="20"/>
        </w:rPr>
        <w:t xml:space="preserve">resources </w:t>
      </w:r>
      <w:r w:rsidR="00BE1185">
        <w:rPr>
          <w:rFonts w:ascii="Arial" w:hAnsi="Arial" w:cs="Arial"/>
          <w:sz w:val="20"/>
          <w:szCs w:val="20"/>
        </w:rPr>
        <w:t>in adult learning.</w:t>
      </w:r>
      <w:r w:rsidR="002541CA">
        <w:rPr>
          <w:rFonts w:ascii="Arial" w:hAnsi="Arial" w:cs="Arial"/>
          <w:sz w:val="20"/>
          <w:szCs w:val="20"/>
        </w:rPr>
        <w:t xml:space="preserve"> </w:t>
      </w:r>
    </w:p>
    <w:p w:rsidR="00BE1185" w:rsidRDefault="00B747D3" w:rsidP="00233AEA">
      <w:pPr>
        <w:pStyle w:val="BodyText"/>
        <w:rPr>
          <w:szCs w:val="20"/>
        </w:rPr>
      </w:pPr>
      <w:r>
        <w:rPr>
          <w:szCs w:val="20"/>
        </w:rPr>
        <w:t xml:space="preserve">A key addition in the next version </w:t>
      </w:r>
      <w:r w:rsidR="006A7D9A">
        <w:rPr>
          <w:szCs w:val="20"/>
        </w:rPr>
        <w:t>(</w:t>
      </w:r>
      <w:r w:rsidR="00233AEA">
        <w:rPr>
          <w:szCs w:val="20"/>
        </w:rPr>
        <w:t>to be released later in the year</w:t>
      </w:r>
      <w:r w:rsidR="006A7D9A">
        <w:rPr>
          <w:szCs w:val="20"/>
        </w:rPr>
        <w:t>)</w:t>
      </w:r>
      <w:r w:rsidR="00233AEA">
        <w:rPr>
          <w:szCs w:val="20"/>
        </w:rPr>
        <w:t xml:space="preserve"> </w:t>
      </w:r>
      <w:r>
        <w:rPr>
          <w:szCs w:val="20"/>
        </w:rPr>
        <w:t>will</w:t>
      </w:r>
      <w:r w:rsidR="00BE1185">
        <w:rPr>
          <w:szCs w:val="20"/>
        </w:rPr>
        <w:t xml:space="preserve"> be a partner search function and forums so visitors to EPALE can get in touch and share expertise with their counterparts from all over Europe. </w:t>
      </w:r>
    </w:p>
    <w:p w:rsidR="004F51AD" w:rsidRPr="004F51AD" w:rsidRDefault="004F51AD" w:rsidP="004F51AD">
      <w:pPr>
        <w:pStyle w:val="BodyText"/>
        <w:rPr>
          <w:b/>
          <w:szCs w:val="20"/>
        </w:rPr>
      </w:pPr>
      <w:r w:rsidRPr="004F51AD">
        <w:rPr>
          <w:b/>
          <w:szCs w:val="20"/>
        </w:rPr>
        <w:t>Notes to Editor:</w:t>
      </w:r>
    </w:p>
    <w:p w:rsidR="00C2472F" w:rsidRPr="00F70F46" w:rsidRDefault="00C2472F" w:rsidP="00C2472F">
      <w:pPr>
        <w:pStyle w:val="BodyText"/>
      </w:pPr>
      <w:r w:rsidRPr="00F70F46">
        <w:t xml:space="preserve">EPALE is a new initiative funded by the European Commission. The </w:t>
      </w:r>
      <w:r w:rsidR="000233E7">
        <w:t xml:space="preserve">web </w:t>
      </w:r>
      <w:r w:rsidRPr="00F70F46">
        <w:t xml:space="preserve">platform is the latest development in the EU’s long-term commitment to promoting high quality adult learning in Europe. </w:t>
      </w:r>
      <w:r w:rsidR="00233AEA">
        <w:t>The site</w:t>
      </w:r>
      <w:r w:rsidRPr="00F70F46">
        <w:t xml:space="preserve"> </w:t>
      </w:r>
      <w:r w:rsidR="00233AEA">
        <w:t>has been developed for</w:t>
      </w:r>
      <w:r w:rsidRPr="00F70F46">
        <w:t xml:space="preserve"> teachers, trainers and volunteers, as well as policy-makers, researchers and academics involved in adult learning.</w:t>
      </w:r>
    </w:p>
    <w:p w:rsidR="007F312C" w:rsidRPr="004F51AD" w:rsidRDefault="00945591">
      <w:pPr>
        <w:rPr>
          <w:rFonts w:ascii="Arial" w:hAnsi="Arial" w:cs="Arial"/>
          <w:sz w:val="20"/>
          <w:szCs w:val="20"/>
        </w:rPr>
      </w:pPr>
      <w:r w:rsidRPr="00945591">
        <w:rPr>
          <w:szCs w:val="20"/>
        </w:rPr>
        <w:t xml:space="preserve">EPALE development is steered by the European Commission and it is managed through the Education, </w:t>
      </w:r>
      <w:proofErr w:type="spellStart"/>
      <w:r w:rsidRPr="00945591">
        <w:rPr>
          <w:szCs w:val="20"/>
        </w:rPr>
        <w:t>Audiovisual</w:t>
      </w:r>
      <w:proofErr w:type="spellEnd"/>
      <w:r w:rsidRPr="00945591">
        <w:rPr>
          <w:szCs w:val="20"/>
        </w:rPr>
        <w:t xml:space="preserve"> and Culture Executive Agency. It is delivered by a Central Support Service which will be supported soon by a network of National Support Services</w:t>
      </w:r>
      <w:r>
        <w:rPr>
          <w:szCs w:val="20"/>
        </w:rPr>
        <w:t xml:space="preserve">. </w:t>
      </w:r>
      <w:hyperlink r:id="rId8" w:history="1">
        <w:r w:rsidR="00DC0151" w:rsidRPr="00736E88">
          <w:rPr>
            <w:rStyle w:val="Hyperlink"/>
            <w:sz w:val="20"/>
            <w:szCs w:val="20"/>
          </w:rPr>
          <w:t>www.ec.europa.eu/epale</w:t>
        </w:r>
      </w:hyperlink>
      <w:r w:rsidR="00DC0151">
        <w:rPr>
          <w:sz w:val="20"/>
          <w:szCs w:val="20"/>
        </w:rPr>
        <w:t xml:space="preserve"> </w:t>
      </w:r>
    </w:p>
    <w:p w:rsidR="004821C4" w:rsidRPr="007335B8" w:rsidRDefault="007F312C">
      <w:pPr>
        <w:rPr>
          <w:sz w:val="20"/>
          <w:szCs w:val="20"/>
        </w:rPr>
      </w:pPr>
      <w:r w:rsidRPr="004F51AD">
        <w:rPr>
          <w:sz w:val="20"/>
          <w:szCs w:val="20"/>
        </w:rPr>
        <w:t xml:space="preserve">For more information contact Lauren Beech </w:t>
      </w:r>
      <w:r w:rsidR="00320F46">
        <w:rPr>
          <w:sz w:val="20"/>
          <w:szCs w:val="20"/>
        </w:rPr>
        <w:t xml:space="preserve">(+ 44) </w:t>
      </w:r>
      <w:r w:rsidR="0097476C">
        <w:rPr>
          <w:sz w:val="20"/>
          <w:szCs w:val="20"/>
        </w:rPr>
        <w:t>0121 212 8896</w:t>
      </w:r>
    </w:p>
    <w:sectPr w:rsidR="004821C4" w:rsidRPr="007335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4821C4"/>
    <w:rsid w:val="000233E7"/>
    <w:rsid w:val="001829FF"/>
    <w:rsid w:val="001D2F66"/>
    <w:rsid w:val="001D5649"/>
    <w:rsid w:val="001E0798"/>
    <w:rsid w:val="00233AEA"/>
    <w:rsid w:val="002541CA"/>
    <w:rsid w:val="002C1CB0"/>
    <w:rsid w:val="00320F46"/>
    <w:rsid w:val="00393E54"/>
    <w:rsid w:val="003D4AE7"/>
    <w:rsid w:val="00435B1D"/>
    <w:rsid w:val="004821C4"/>
    <w:rsid w:val="004F51AD"/>
    <w:rsid w:val="00597494"/>
    <w:rsid w:val="005A19E3"/>
    <w:rsid w:val="005B2CC4"/>
    <w:rsid w:val="005B63A5"/>
    <w:rsid w:val="005C3D42"/>
    <w:rsid w:val="00620A32"/>
    <w:rsid w:val="00632DE5"/>
    <w:rsid w:val="006A7D9A"/>
    <w:rsid w:val="006C5CDF"/>
    <w:rsid w:val="006D567A"/>
    <w:rsid w:val="006F5B78"/>
    <w:rsid w:val="007335B8"/>
    <w:rsid w:val="007574E2"/>
    <w:rsid w:val="00787473"/>
    <w:rsid w:val="007A5FBC"/>
    <w:rsid w:val="007F312C"/>
    <w:rsid w:val="00812357"/>
    <w:rsid w:val="0083657D"/>
    <w:rsid w:val="008601DF"/>
    <w:rsid w:val="00861DA6"/>
    <w:rsid w:val="00945591"/>
    <w:rsid w:val="0097476C"/>
    <w:rsid w:val="00995B69"/>
    <w:rsid w:val="00A03DE9"/>
    <w:rsid w:val="00A340A2"/>
    <w:rsid w:val="00B500C5"/>
    <w:rsid w:val="00B747D3"/>
    <w:rsid w:val="00B94ACA"/>
    <w:rsid w:val="00BE1185"/>
    <w:rsid w:val="00C07B3A"/>
    <w:rsid w:val="00C2472F"/>
    <w:rsid w:val="00C56E47"/>
    <w:rsid w:val="00CB1BCA"/>
    <w:rsid w:val="00CF52BB"/>
    <w:rsid w:val="00CF5E59"/>
    <w:rsid w:val="00D464EC"/>
    <w:rsid w:val="00DC0151"/>
    <w:rsid w:val="00DC1F49"/>
    <w:rsid w:val="00E1570C"/>
    <w:rsid w:val="00EC5718"/>
    <w:rsid w:val="00F2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12C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4F51AD"/>
    <w:pPr>
      <w:spacing w:after="240" w:line="288" w:lineRule="auto"/>
      <w:jc w:val="both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4F51AD"/>
    <w:rPr>
      <w:rFonts w:ascii="Arial" w:eastAsia="Times New Roman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3E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46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12C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4F51AD"/>
    <w:pPr>
      <w:spacing w:after="240" w:line="288" w:lineRule="auto"/>
      <w:jc w:val="both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4F51AD"/>
    <w:rPr>
      <w:rFonts w:ascii="Arial" w:eastAsia="Times New Roman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3E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46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.europa.eu/epal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witter.com/EPALE_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nkedin.com/company/5263192?trk=hp-feed-gorilla-suggestedsearch1-companytex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787B9-1DD2-4968-B6FD-C0710904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Ecorys UK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Mary-Clare O'Connor</dc:creator>
  <cp:lastModifiedBy>Mary-Clare O'Connor</cp:lastModifiedBy>
  <cp:revision>4</cp:revision>
  <cp:lastPrinted>2014-09-29T14:40:00Z</cp:lastPrinted>
  <dcterms:created xsi:type="dcterms:W3CDTF">2014-09-30T10:01:00Z</dcterms:created>
  <dcterms:modified xsi:type="dcterms:W3CDTF">2014-09-30T15:14:00Z</dcterms:modified>
</cp:coreProperties>
</file>